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3842" w14:textId="77777777" w:rsidR="00852A17" w:rsidRPr="002F6406" w:rsidRDefault="00115A33" w:rsidP="002F6406">
      <w:pPr>
        <w:pStyle w:val="Pealkiri1"/>
        <w:ind w:left="432" w:hanging="432"/>
        <w:rPr>
          <w:rFonts w:asciiTheme="minorHAnsi" w:hAnsiTheme="minorHAnsi"/>
          <w:lang w:val="et-EE"/>
        </w:rPr>
      </w:pPr>
      <w:r w:rsidRPr="002F6406">
        <w:rPr>
          <w:rFonts w:asciiTheme="minorHAnsi" w:hAnsiTheme="minorHAnsi"/>
          <w:lang w:val="et-EE"/>
        </w:rPr>
        <w:t>Kooskõlastused</w:t>
      </w:r>
    </w:p>
    <w:p w14:paraId="41C03843" w14:textId="77777777" w:rsidR="00115A33" w:rsidRPr="003D60B0" w:rsidRDefault="00115A33">
      <w:pPr>
        <w:rPr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7"/>
        <w:gridCol w:w="2272"/>
        <w:gridCol w:w="1809"/>
        <w:gridCol w:w="5953"/>
        <w:gridCol w:w="1418"/>
        <w:gridCol w:w="1559"/>
      </w:tblGrid>
      <w:tr w:rsidR="00A50197" w:rsidRPr="00805EBF" w14:paraId="41C0384A" w14:textId="77777777" w:rsidTr="5E09EB3A">
        <w:tc>
          <w:tcPr>
            <w:tcW w:w="847" w:type="dxa"/>
          </w:tcPr>
          <w:p w14:paraId="41C03844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Nr</w:t>
            </w:r>
          </w:p>
        </w:tc>
        <w:tc>
          <w:tcPr>
            <w:tcW w:w="2272" w:type="dxa"/>
          </w:tcPr>
          <w:p w14:paraId="41C03845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Kooskõlastaja</w:t>
            </w:r>
          </w:p>
        </w:tc>
        <w:tc>
          <w:tcPr>
            <w:tcW w:w="1809" w:type="dxa"/>
          </w:tcPr>
          <w:p w14:paraId="41C03846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Kirja kuupäev ja nr</w:t>
            </w:r>
          </w:p>
        </w:tc>
        <w:tc>
          <w:tcPr>
            <w:tcW w:w="5953" w:type="dxa"/>
          </w:tcPr>
          <w:p w14:paraId="41C03847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Kooskõlastuse ärakiri ning kooskõlastaja nimi ja amet</w:t>
            </w:r>
          </w:p>
        </w:tc>
        <w:tc>
          <w:tcPr>
            <w:tcW w:w="1418" w:type="dxa"/>
          </w:tcPr>
          <w:p w14:paraId="41C03848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Originaali koopia</w:t>
            </w:r>
          </w:p>
        </w:tc>
        <w:tc>
          <w:tcPr>
            <w:tcW w:w="1559" w:type="dxa"/>
          </w:tcPr>
          <w:p w14:paraId="41C03849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Märkused kooskõlastaja tingimuste täitmise kohta</w:t>
            </w:r>
          </w:p>
        </w:tc>
      </w:tr>
      <w:tr w:rsidR="00C54B16" w:rsidRPr="00805EBF" w14:paraId="41C03851" w14:textId="77777777" w:rsidTr="5E09EB3A">
        <w:tc>
          <w:tcPr>
            <w:tcW w:w="847" w:type="dxa"/>
          </w:tcPr>
          <w:p w14:paraId="41C0384B" w14:textId="77777777" w:rsidR="003D60B0" w:rsidRPr="00805EBF" w:rsidRDefault="003D60B0" w:rsidP="003D60B0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41C0384C" w14:textId="648B12C6" w:rsidR="003D60B0" w:rsidRPr="00805EBF" w:rsidRDefault="009B2168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Imatra Elekter AS</w:t>
            </w:r>
          </w:p>
        </w:tc>
        <w:tc>
          <w:tcPr>
            <w:tcW w:w="1809" w:type="dxa"/>
          </w:tcPr>
          <w:p w14:paraId="41C0384D" w14:textId="4D5D8EFC" w:rsidR="003D60B0" w:rsidRPr="00805EBF" w:rsidRDefault="009B2168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7.04.2022</w:t>
            </w:r>
            <w:r w:rsidR="003D60B0" w:rsidRPr="00805EBF">
              <w:rPr>
                <w:rFonts w:ascii="Arial Narrow" w:hAnsi="Arial Narrow"/>
                <w:lang w:val="et-EE"/>
              </w:rPr>
              <w:t xml:space="preserve"> nr </w:t>
            </w:r>
            <w:r>
              <w:rPr>
                <w:rFonts w:ascii="Arial Narrow" w:hAnsi="Arial Narrow"/>
                <w:lang w:val="et-EE"/>
              </w:rPr>
              <w:t>12651</w:t>
            </w:r>
          </w:p>
        </w:tc>
        <w:tc>
          <w:tcPr>
            <w:tcW w:w="5953" w:type="dxa"/>
          </w:tcPr>
          <w:p w14:paraId="41C0384E" w14:textId="01C57627" w:rsidR="003D60B0" w:rsidRPr="00805EBF" w:rsidRDefault="00687FAC" w:rsidP="00687FAC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Kooskõlastatud.</w:t>
            </w:r>
            <w:r w:rsidRPr="00805EBF">
              <w:rPr>
                <w:rFonts w:ascii="Arial Narrow" w:hAnsi="Arial Narrow"/>
                <w:lang w:val="et-EE"/>
              </w:rPr>
              <w:br/>
            </w:r>
            <w:r w:rsidR="00A362D0">
              <w:rPr>
                <w:rFonts w:ascii="Arial Narrow" w:hAnsi="Arial Narrow"/>
                <w:lang w:val="et-EE"/>
              </w:rPr>
              <w:t>Raul Sirak (insener)</w:t>
            </w:r>
          </w:p>
        </w:tc>
        <w:tc>
          <w:tcPr>
            <w:tcW w:w="1418" w:type="dxa"/>
          </w:tcPr>
          <w:p w14:paraId="41C0384F" w14:textId="77777777" w:rsidR="003D60B0" w:rsidRPr="00805EBF" w:rsidRDefault="005D7B4D" w:rsidP="00E649C5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41C03850" w14:textId="5332D267" w:rsidR="003D60B0" w:rsidRPr="00805EBF" w:rsidRDefault="00734E28" w:rsidP="00E649C5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m</w:t>
            </w:r>
            <w:r w:rsidR="003D60B0" w:rsidRPr="00805EBF">
              <w:rPr>
                <w:rFonts w:ascii="Arial Narrow" w:hAnsi="Arial Narrow"/>
                <w:lang w:val="et-EE"/>
              </w:rPr>
              <w:t xml:space="preserve">ärkus </w:t>
            </w:r>
            <w:r w:rsidR="003D60B0" w:rsidRPr="00805EBF">
              <w:rPr>
                <w:rStyle w:val="Allmrkuseviide"/>
                <w:rFonts w:ascii="Arial Narrow" w:hAnsi="Arial Narrow"/>
                <w:lang w:val="et-EE"/>
              </w:rPr>
              <w:footnoteReference w:id="1"/>
            </w:r>
          </w:p>
        </w:tc>
      </w:tr>
      <w:tr w:rsidR="00776FC3" w:rsidRPr="00805EBF" w14:paraId="41C03859" w14:textId="77777777" w:rsidTr="00895C2E">
        <w:trPr>
          <w:trHeight w:val="57"/>
        </w:trPr>
        <w:tc>
          <w:tcPr>
            <w:tcW w:w="847" w:type="dxa"/>
          </w:tcPr>
          <w:p w14:paraId="41C03852" w14:textId="77777777" w:rsidR="00776FC3" w:rsidRPr="00805EBF" w:rsidRDefault="00776FC3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41C03853" w14:textId="1777EEBF" w:rsidR="00776FC3" w:rsidRPr="00805EBF" w:rsidRDefault="008728AE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Urmas Ambur</w:t>
            </w:r>
          </w:p>
        </w:tc>
        <w:tc>
          <w:tcPr>
            <w:tcW w:w="1809" w:type="dxa"/>
          </w:tcPr>
          <w:p w14:paraId="41C03854" w14:textId="281E29CD" w:rsidR="00776FC3" w:rsidRPr="00805EBF" w:rsidRDefault="00ED5568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27.10.2022</w:t>
            </w:r>
          </w:p>
        </w:tc>
        <w:tc>
          <w:tcPr>
            <w:tcW w:w="5953" w:type="dxa"/>
          </w:tcPr>
          <w:p w14:paraId="41C03856" w14:textId="72E19CB2" w:rsidR="00776FC3" w:rsidRPr="00805EBF" w:rsidRDefault="00CC0FCD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K</w:t>
            </w:r>
            <w:r w:rsidR="00CD2E9F">
              <w:rPr>
                <w:rFonts w:ascii="Arial Narrow" w:hAnsi="Arial Narrow"/>
                <w:lang w:val="et-EE"/>
              </w:rPr>
              <w:t xml:space="preserve">innistu omaniku esindaja nõusolek </w:t>
            </w:r>
            <w:r>
              <w:rPr>
                <w:rFonts w:ascii="Arial Narrow" w:hAnsi="Arial Narrow"/>
                <w:lang w:val="et-EE"/>
              </w:rPr>
              <w:t xml:space="preserve">POS 1 </w:t>
            </w:r>
            <w:r w:rsidR="00647315">
              <w:rPr>
                <w:rFonts w:ascii="Arial Narrow" w:hAnsi="Arial Narrow"/>
                <w:lang w:val="et-EE"/>
              </w:rPr>
              <w:t>oma</w:t>
            </w:r>
            <w:r>
              <w:rPr>
                <w:rFonts w:ascii="Arial Narrow" w:hAnsi="Arial Narrow"/>
                <w:lang w:val="et-EE"/>
              </w:rPr>
              <w:t>puhasti kuja ulatumiseks Jõe kinnistule (</w:t>
            </w:r>
            <w:r w:rsidR="00647315" w:rsidRPr="00647315">
              <w:rPr>
                <w:rFonts w:ascii="Arial Narrow" w:hAnsi="Arial Narrow"/>
                <w:lang w:val="et-EE"/>
              </w:rPr>
              <w:t>KÜ 67401:001:0253) 1001 m² ulatuses.</w:t>
            </w:r>
          </w:p>
        </w:tc>
        <w:tc>
          <w:tcPr>
            <w:tcW w:w="1418" w:type="dxa"/>
          </w:tcPr>
          <w:p w14:paraId="41C03857" w14:textId="4EAD1C2C" w:rsidR="00776FC3" w:rsidRPr="00805EBF" w:rsidRDefault="00647315" w:rsidP="00776FC3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41C03858" w14:textId="468D1FB6" w:rsidR="00776FC3" w:rsidRPr="00805EBF" w:rsidRDefault="00647315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puuduvad</w:t>
            </w:r>
          </w:p>
        </w:tc>
      </w:tr>
      <w:tr w:rsidR="00734E28" w:rsidRPr="00805EBF" w14:paraId="19D2FBB6" w14:textId="77777777" w:rsidTr="00895C2E">
        <w:trPr>
          <w:trHeight w:val="57"/>
        </w:trPr>
        <w:tc>
          <w:tcPr>
            <w:tcW w:w="847" w:type="dxa"/>
          </w:tcPr>
          <w:p w14:paraId="5C02DC47" w14:textId="77777777" w:rsidR="00734E28" w:rsidRPr="00805EBF" w:rsidRDefault="00734E28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74C97EE9" w14:textId="16F1DBDF" w:rsidR="00734E28" w:rsidRPr="00805EBF" w:rsidRDefault="000052EF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Maa-amet</w:t>
            </w:r>
          </w:p>
        </w:tc>
        <w:tc>
          <w:tcPr>
            <w:tcW w:w="1809" w:type="dxa"/>
          </w:tcPr>
          <w:p w14:paraId="711698CB" w14:textId="5399B2F2" w:rsidR="00734E28" w:rsidRPr="00805EBF" w:rsidRDefault="00B5745A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29.03.2023</w:t>
            </w:r>
            <w:r w:rsidR="00A23F7A">
              <w:rPr>
                <w:rFonts w:ascii="Arial Narrow" w:hAnsi="Arial Narrow"/>
                <w:lang w:val="et-EE"/>
              </w:rPr>
              <w:t xml:space="preserve"> kiri</w:t>
            </w:r>
            <w:r w:rsidR="00D70265">
              <w:rPr>
                <w:rFonts w:ascii="Arial Narrow" w:hAnsi="Arial Narrow"/>
                <w:lang w:val="et-EE"/>
              </w:rPr>
              <w:br/>
            </w:r>
            <w:r w:rsidR="00D70265" w:rsidRPr="00D70265">
              <w:rPr>
                <w:rFonts w:ascii="Arial Narrow" w:hAnsi="Arial Narrow"/>
                <w:lang w:val="et-EE"/>
              </w:rPr>
              <w:t>nr 6</w:t>
            </w:r>
            <w:r w:rsidR="00A23F7A">
              <w:rPr>
                <w:rFonts w:ascii="Arial Narrow" w:hAnsi="Arial Narrow"/>
                <w:lang w:val="et-EE"/>
              </w:rPr>
              <w:t>-</w:t>
            </w:r>
            <w:r w:rsidR="00D70265" w:rsidRPr="00D70265">
              <w:rPr>
                <w:rFonts w:ascii="Arial Narrow" w:hAnsi="Arial Narrow"/>
                <w:lang w:val="et-EE"/>
              </w:rPr>
              <w:t>3/23/4226</w:t>
            </w:r>
            <w:r w:rsidR="00A23F7A">
              <w:rPr>
                <w:rFonts w:ascii="Arial Narrow" w:hAnsi="Arial Narrow"/>
                <w:lang w:val="et-EE"/>
              </w:rPr>
              <w:t>-</w:t>
            </w:r>
            <w:r w:rsidR="00D70265" w:rsidRPr="00D70265">
              <w:rPr>
                <w:rFonts w:ascii="Arial Narrow" w:hAnsi="Arial Narrow"/>
                <w:lang w:val="et-EE"/>
              </w:rPr>
              <w:t>2</w:t>
            </w:r>
          </w:p>
        </w:tc>
        <w:tc>
          <w:tcPr>
            <w:tcW w:w="5953" w:type="dxa"/>
          </w:tcPr>
          <w:p w14:paraId="5074BF30" w14:textId="77777777" w:rsidR="00734E28" w:rsidRDefault="00B5745A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Kooskõlastatud.</w:t>
            </w:r>
          </w:p>
          <w:p w14:paraId="0AF0902C" w14:textId="2A3A14EE" w:rsidR="00B5745A" w:rsidRPr="00805EBF" w:rsidRDefault="00B5745A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Kristi Kivimaa</w:t>
            </w:r>
          </w:p>
        </w:tc>
        <w:tc>
          <w:tcPr>
            <w:tcW w:w="1418" w:type="dxa"/>
          </w:tcPr>
          <w:p w14:paraId="49D7952A" w14:textId="29671741" w:rsidR="00734E28" w:rsidRPr="00805EBF" w:rsidRDefault="000065C3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6E825A66" w14:textId="3BAD07E5" w:rsidR="00734E28" w:rsidRPr="00805EBF" w:rsidRDefault="000065C3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puuduvad</w:t>
            </w:r>
          </w:p>
        </w:tc>
      </w:tr>
      <w:tr w:rsidR="00DF4639" w:rsidRPr="00805EBF" w14:paraId="05EEDD92" w14:textId="77777777" w:rsidTr="00895C2E">
        <w:trPr>
          <w:trHeight w:val="57"/>
        </w:trPr>
        <w:tc>
          <w:tcPr>
            <w:tcW w:w="847" w:type="dxa"/>
          </w:tcPr>
          <w:p w14:paraId="2B2FB960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60E753F7" w14:textId="7DC915F8" w:rsidR="00DF4639" w:rsidRPr="00805EBF" w:rsidRDefault="00925F2A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Transpordiamet</w:t>
            </w:r>
          </w:p>
        </w:tc>
        <w:tc>
          <w:tcPr>
            <w:tcW w:w="1809" w:type="dxa"/>
          </w:tcPr>
          <w:p w14:paraId="258D1E7F" w14:textId="25C179CD" w:rsidR="00DF4639" w:rsidRPr="00805EBF" w:rsidRDefault="00925F2A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3.04.2023</w:t>
            </w:r>
            <w:r w:rsidR="0009768F">
              <w:rPr>
                <w:rFonts w:ascii="Arial Narrow" w:hAnsi="Arial Narrow"/>
                <w:lang w:val="et-EE"/>
              </w:rPr>
              <w:t xml:space="preserve"> </w:t>
            </w:r>
            <w:r w:rsidR="00A23F7A">
              <w:rPr>
                <w:rFonts w:ascii="Arial Narrow" w:hAnsi="Arial Narrow"/>
                <w:lang w:val="et-EE"/>
              </w:rPr>
              <w:t>kiri</w:t>
            </w:r>
            <w:r w:rsidR="0009768F">
              <w:rPr>
                <w:rFonts w:ascii="Arial Narrow" w:hAnsi="Arial Narrow"/>
                <w:lang w:val="et-EE"/>
              </w:rPr>
              <w:br/>
            </w:r>
            <w:r w:rsidR="0009768F" w:rsidRPr="0009768F">
              <w:rPr>
                <w:rFonts w:ascii="Arial Narrow" w:hAnsi="Arial Narrow"/>
                <w:lang w:val="et-EE"/>
              </w:rPr>
              <w:t>nr 7.2-2/23/5440-2</w:t>
            </w:r>
          </w:p>
        </w:tc>
        <w:tc>
          <w:tcPr>
            <w:tcW w:w="5953" w:type="dxa"/>
          </w:tcPr>
          <w:p w14:paraId="18C2B995" w14:textId="69F43C54" w:rsidR="00DF4639" w:rsidRDefault="00925F2A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Kooskõlastatud märkustega</w:t>
            </w:r>
            <w:r w:rsidR="00B76CC9">
              <w:rPr>
                <w:rFonts w:ascii="Arial Narrow" w:hAnsi="Arial Narrow"/>
                <w:lang w:val="et-EE"/>
              </w:rPr>
              <w:t>.</w:t>
            </w:r>
          </w:p>
          <w:p w14:paraId="31D7B9F7" w14:textId="45A3F087" w:rsidR="00925F2A" w:rsidRPr="00805EBF" w:rsidRDefault="00B76CC9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Anna Palusalu</w:t>
            </w:r>
          </w:p>
        </w:tc>
        <w:tc>
          <w:tcPr>
            <w:tcW w:w="1418" w:type="dxa"/>
          </w:tcPr>
          <w:p w14:paraId="3C060BAD" w14:textId="7DB88839" w:rsidR="00DF4639" w:rsidRPr="00805EBF" w:rsidRDefault="00B76CC9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4EFAC89C" w14:textId="023D5BBF" w:rsidR="00DF4639" w:rsidRPr="00805EBF" w:rsidRDefault="00B76CC9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märkus</w:t>
            </w:r>
            <w:r w:rsidR="00FF1C0A">
              <w:rPr>
                <w:rFonts w:ascii="Arial Narrow" w:hAnsi="Arial Narrow"/>
                <w:lang w:val="et-EE"/>
              </w:rPr>
              <w:t>ed</w:t>
            </w:r>
            <w:r>
              <w:rPr>
                <w:rFonts w:ascii="Arial Narrow" w:hAnsi="Arial Narrow"/>
                <w:lang w:val="et-EE"/>
              </w:rPr>
              <w:t xml:space="preserve"> </w:t>
            </w:r>
            <w:r>
              <w:rPr>
                <w:rStyle w:val="Allmrkuseviide"/>
                <w:rFonts w:ascii="Arial Narrow" w:hAnsi="Arial Narrow"/>
                <w:lang w:val="et-EE"/>
              </w:rPr>
              <w:footnoteReference w:id="2"/>
            </w:r>
          </w:p>
        </w:tc>
      </w:tr>
      <w:tr w:rsidR="00DF4639" w:rsidRPr="00805EBF" w14:paraId="431C4A5B" w14:textId="77777777" w:rsidTr="00895C2E">
        <w:trPr>
          <w:trHeight w:val="57"/>
        </w:trPr>
        <w:tc>
          <w:tcPr>
            <w:tcW w:w="847" w:type="dxa"/>
          </w:tcPr>
          <w:p w14:paraId="3A14725E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3D745B7D" w14:textId="0F767F47" w:rsidR="00DF4639" w:rsidRPr="00805EBF" w:rsidRDefault="00B76CC9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Päästeamet</w:t>
            </w:r>
          </w:p>
        </w:tc>
        <w:tc>
          <w:tcPr>
            <w:tcW w:w="1809" w:type="dxa"/>
          </w:tcPr>
          <w:p w14:paraId="33E68DFF" w14:textId="5B5B775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2EE24355" w14:textId="6548665B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93DE999" w14:textId="62E0FEE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173764A2" w14:textId="1A4BA40B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</w:tbl>
    <w:p w14:paraId="41C038CB" w14:textId="5D0DFEFF" w:rsidR="00115A33" w:rsidRPr="00A50197" w:rsidRDefault="00115A33" w:rsidP="002F6406">
      <w:pPr>
        <w:rPr>
          <w:lang w:val="et-EE"/>
        </w:rPr>
      </w:pPr>
    </w:p>
    <w:sectPr w:rsidR="00115A33" w:rsidRPr="00A50197" w:rsidSect="002F6406">
      <w:headerReference w:type="default" r:id="rId8"/>
      <w:footerReference w:type="default" r:id="rId9"/>
      <w:pgSz w:w="16838" w:h="11906" w:orient="landscape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96B6" w14:textId="77777777" w:rsidR="001B136A" w:rsidRDefault="001B136A" w:rsidP="00A50197">
      <w:pPr>
        <w:spacing w:after="0" w:line="240" w:lineRule="auto"/>
      </w:pPr>
      <w:r>
        <w:separator/>
      </w:r>
    </w:p>
  </w:endnote>
  <w:endnote w:type="continuationSeparator" w:id="0">
    <w:p w14:paraId="30C9C77A" w14:textId="77777777" w:rsidR="001B136A" w:rsidRDefault="001B136A" w:rsidP="00A5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09899313"/>
      <w:docPartObj>
        <w:docPartGallery w:val="Page Numbers (Bottom of Page)"/>
        <w:docPartUnique/>
      </w:docPartObj>
    </w:sdtPr>
    <w:sdtContent>
      <w:p w14:paraId="41C038D3" w14:textId="3CAAC60F" w:rsidR="0090550B" w:rsidRPr="00550308" w:rsidRDefault="0090550B">
        <w:pPr>
          <w:pStyle w:val="Jalus"/>
          <w:jc w:val="center"/>
          <w:rPr>
            <w:rFonts w:ascii="Arial Narrow" w:hAnsi="Arial Narrow"/>
          </w:rPr>
        </w:pPr>
        <w:r w:rsidRPr="00550308">
          <w:rPr>
            <w:rFonts w:ascii="Arial Narrow" w:hAnsi="Arial Narrow"/>
          </w:rPr>
          <w:fldChar w:fldCharType="begin"/>
        </w:r>
        <w:r w:rsidRPr="00550308">
          <w:rPr>
            <w:rFonts w:ascii="Arial Narrow" w:hAnsi="Arial Narrow"/>
          </w:rPr>
          <w:instrText>PAGE   \* MERGEFORMAT</w:instrText>
        </w:r>
        <w:r w:rsidRPr="00550308">
          <w:rPr>
            <w:rFonts w:ascii="Arial Narrow" w:hAnsi="Arial Narrow"/>
          </w:rPr>
          <w:fldChar w:fldCharType="separate"/>
        </w:r>
        <w:r w:rsidR="00734E28" w:rsidRPr="00550308">
          <w:rPr>
            <w:rFonts w:ascii="Arial Narrow" w:hAnsi="Arial Narrow"/>
            <w:noProof/>
            <w:lang w:val="et-EE"/>
          </w:rPr>
          <w:t>1</w:t>
        </w:r>
        <w:r w:rsidRPr="00550308">
          <w:rPr>
            <w:rFonts w:ascii="Arial Narrow" w:hAnsi="Arial Narrow"/>
          </w:rPr>
          <w:fldChar w:fldCharType="end"/>
        </w:r>
      </w:p>
    </w:sdtContent>
  </w:sdt>
  <w:p w14:paraId="41C038D4" w14:textId="0947D8DE" w:rsidR="0090550B" w:rsidRPr="00550308" w:rsidRDefault="00776FC3" w:rsidP="00776FC3">
    <w:pPr>
      <w:pStyle w:val="Jalus"/>
      <w:jc w:val="right"/>
      <w:rPr>
        <w:rFonts w:ascii="Arial Narrow" w:hAnsi="Arial Narrow"/>
      </w:rPr>
    </w:pPr>
    <w:r w:rsidRPr="00550308">
      <w:rPr>
        <w:rFonts w:ascii="Arial Narrow" w:hAnsi="Arial Narrow"/>
      </w:rPr>
      <w:fldChar w:fldCharType="begin"/>
    </w:r>
    <w:r w:rsidRPr="00550308">
      <w:rPr>
        <w:rFonts w:ascii="Arial Narrow" w:hAnsi="Arial Narrow"/>
        <w:lang w:val="et-EE"/>
      </w:rPr>
      <w:instrText xml:space="preserve"> TIME \@ "d. MMMM yyyy'. a.'" </w:instrText>
    </w:r>
    <w:r w:rsidRPr="00550308">
      <w:rPr>
        <w:rFonts w:ascii="Arial Narrow" w:hAnsi="Arial Narrow"/>
      </w:rPr>
      <w:fldChar w:fldCharType="separate"/>
    </w:r>
    <w:r w:rsidR="000052EF">
      <w:rPr>
        <w:rFonts w:ascii="Arial Narrow" w:hAnsi="Arial Narrow"/>
        <w:noProof/>
        <w:lang w:val="et-EE"/>
      </w:rPr>
      <w:t>8. aprill 2023. a.</w:t>
    </w:r>
    <w:r w:rsidRPr="00550308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949CB" w14:textId="77777777" w:rsidR="001B136A" w:rsidRDefault="001B136A" w:rsidP="00A50197">
      <w:pPr>
        <w:spacing w:after="0" w:line="240" w:lineRule="auto"/>
      </w:pPr>
      <w:r>
        <w:separator/>
      </w:r>
    </w:p>
  </w:footnote>
  <w:footnote w:type="continuationSeparator" w:id="0">
    <w:p w14:paraId="5FCA99AD" w14:textId="77777777" w:rsidR="001B136A" w:rsidRDefault="001B136A" w:rsidP="00A50197">
      <w:pPr>
        <w:spacing w:after="0" w:line="240" w:lineRule="auto"/>
      </w:pPr>
      <w:r>
        <w:continuationSeparator/>
      </w:r>
    </w:p>
  </w:footnote>
  <w:footnote w:id="1">
    <w:p w14:paraId="41C038D5" w14:textId="2963E349" w:rsidR="003D60B0" w:rsidRPr="00805EBF" w:rsidRDefault="003D60B0" w:rsidP="00B96945">
      <w:pPr>
        <w:pStyle w:val="Allmrkusetekst"/>
        <w:rPr>
          <w:rFonts w:ascii="Arial Narrow" w:hAnsi="Arial Narrow"/>
          <w:lang w:val="et-EE"/>
        </w:rPr>
      </w:pPr>
      <w:r w:rsidRPr="00805EBF">
        <w:rPr>
          <w:rStyle w:val="Allmrkuseviide"/>
          <w:rFonts w:ascii="Arial Narrow" w:hAnsi="Arial Narrow"/>
        </w:rPr>
        <w:footnoteRef/>
      </w:r>
      <w:r w:rsidRPr="00805EBF">
        <w:rPr>
          <w:rFonts w:ascii="Arial Narrow" w:hAnsi="Arial Narrow"/>
          <w:lang w:val="fi-FI"/>
        </w:rPr>
        <w:t xml:space="preserve"> </w:t>
      </w:r>
      <w:r w:rsidR="00B96945" w:rsidRPr="00B96945">
        <w:rPr>
          <w:rFonts w:ascii="Arial Narrow" w:hAnsi="Arial Narrow"/>
          <w:lang w:val="fi-FI"/>
        </w:rPr>
        <w:t>Kooskõlastatud tingimusel:</w:t>
      </w:r>
      <w:r w:rsidR="00B96945">
        <w:rPr>
          <w:rFonts w:ascii="Arial Narrow" w:hAnsi="Arial Narrow"/>
          <w:lang w:val="fi-FI"/>
        </w:rPr>
        <w:t xml:space="preserve"> t</w:t>
      </w:r>
      <w:r w:rsidR="00B96945" w:rsidRPr="00B96945">
        <w:rPr>
          <w:rFonts w:ascii="Arial Narrow" w:hAnsi="Arial Narrow"/>
          <w:lang w:val="fi-FI"/>
        </w:rPr>
        <w:t>uleb sõlmida servituudi leping</w:t>
      </w:r>
      <w:r w:rsidR="00B96945">
        <w:rPr>
          <w:rFonts w:ascii="Arial Narrow" w:hAnsi="Arial Narrow"/>
          <w:lang w:val="fi-FI"/>
        </w:rPr>
        <w:t xml:space="preserve"> ja k</w:t>
      </w:r>
      <w:r w:rsidR="00B96945" w:rsidRPr="00B96945">
        <w:rPr>
          <w:rFonts w:ascii="Arial Narrow" w:hAnsi="Arial Narrow"/>
          <w:lang w:val="fi-FI"/>
        </w:rPr>
        <w:t>ooskõlastus kehtib üks aasta</w:t>
      </w:r>
    </w:p>
  </w:footnote>
  <w:footnote w:id="2">
    <w:p w14:paraId="20591D81" w14:textId="77777777" w:rsidR="00B76CC9" w:rsidRPr="00B76CC9" w:rsidRDefault="00B76CC9" w:rsidP="00B76CC9">
      <w:pPr>
        <w:pStyle w:val="Allmrkusetekst"/>
        <w:rPr>
          <w:rFonts w:ascii="Arial Narrow" w:hAnsi="Arial Narrow"/>
          <w:lang w:val="fi-FI"/>
        </w:rPr>
      </w:pPr>
      <w:r>
        <w:rPr>
          <w:rStyle w:val="Allmrkuseviide"/>
        </w:rPr>
        <w:footnoteRef/>
      </w:r>
      <w:r>
        <w:t xml:space="preserve"> </w:t>
      </w:r>
      <w:r w:rsidRPr="00B76CC9">
        <w:rPr>
          <w:rFonts w:ascii="Arial Narrow" w:hAnsi="Arial Narrow"/>
          <w:lang w:val="fi-FI"/>
        </w:rPr>
        <w:t>1. Planeeringu joonisele kanda riigitee kaitsevööndisse planeeritud tuletõrje veemahuti kaugus riigitee katte servast, mis peab asuma vähemalt 5m kaugusel.</w:t>
      </w:r>
    </w:p>
    <w:p w14:paraId="15CD9517" w14:textId="77777777" w:rsidR="00B76CC9" w:rsidRPr="00B76CC9" w:rsidRDefault="00B76CC9" w:rsidP="00B76CC9">
      <w:pPr>
        <w:pStyle w:val="Allmrkusetekst"/>
        <w:rPr>
          <w:rFonts w:ascii="Arial Narrow" w:hAnsi="Arial Narrow"/>
          <w:lang w:val="fi-FI"/>
        </w:rPr>
      </w:pPr>
      <w:r w:rsidRPr="00B76CC9">
        <w:rPr>
          <w:rFonts w:ascii="Arial Narrow" w:hAnsi="Arial Narrow"/>
          <w:lang w:val="fi-FI"/>
        </w:rPr>
        <w:t>2. Joonisel korrigeerida katastritunnusega 67401:001:0329 kinnistu lähiaadressi (Sihi põik 2).</w:t>
      </w:r>
    </w:p>
    <w:p w14:paraId="0ADD58D1" w14:textId="77777777" w:rsidR="00B76CC9" w:rsidRPr="00B76CC9" w:rsidRDefault="00B76CC9" w:rsidP="00B76CC9">
      <w:pPr>
        <w:pStyle w:val="Allmrkusetekst"/>
        <w:rPr>
          <w:rFonts w:ascii="Arial Narrow" w:hAnsi="Arial Narrow"/>
          <w:lang w:val="fi-FI"/>
        </w:rPr>
      </w:pPr>
      <w:r w:rsidRPr="00B76CC9">
        <w:rPr>
          <w:rFonts w:ascii="Arial Narrow" w:hAnsi="Arial Narrow"/>
          <w:lang w:val="fi-FI"/>
        </w:rPr>
        <w:t>3. Joonisele kanda planeeritud veetrassi tingmärk, seletuskirja lisada, et riigiteealused trassid tuleb rajada kinnisel meetodil.</w:t>
      </w:r>
    </w:p>
    <w:p w14:paraId="59F149E9" w14:textId="68A50C03" w:rsidR="00B76CC9" w:rsidRPr="00B76CC9" w:rsidRDefault="00B76CC9" w:rsidP="00B76CC9">
      <w:pPr>
        <w:pStyle w:val="Allmrkusetekst"/>
        <w:rPr>
          <w:lang w:val="et-EE"/>
        </w:rPr>
      </w:pPr>
      <w:r w:rsidRPr="00B76CC9">
        <w:rPr>
          <w:rFonts w:ascii="Arial Narrow" w:hAnsi="Arial Narrow"/>
          <w:lang w:val="fi-FI"/>
        </w:rPr>
        <w:t>4. Sihi tee ristmiku nähtavuskolmnurkadeks võib kavandada 3x120 m vasakule ja 3x100 m paremale juhendi „Ristmike vahekauguse ja nähtavusala määramine“ järgi.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38D0" w14:textId="77777777" w:rsidR="002F6406" w:rsidRPr="00805EBF" w:rsidRDefault="002F6406" w:rsidP="008002F2">
    <w:pPr>
      <w:pStyle w:val="Pis"/>
      <w:tabs>
        <w:tab w:val="clear" w:pos="9072"/>
        <w:tab w:val="center" w:pos="7002"/>
      </w:tabs>
      <w:rPr>
        <w:rFonts w:ascii="Arial Narrow" w:hAnsi="Arial Narrow"/>
        <w:color w:val="808080"/>
      </w:rPr>
    </w:pPr>
    <w:r w:rsidRPr="00805EBF">
      <w:rPr>
        <w:rFonts w:ascii="Arial Narrow" w:hAnsi="Arial Narrow"/>
        <w:color w:val="808080"/>
      </w:rPr>
      <w:tab/>
    </w:r>
    <w:r w:rsidR="008002F2" w:rsidRPr="00805EBF">
      <w:rPr>
        <w:rFonts w:ascii="Arial Narrow" w:hAnsi="Arial Narrow"/>
        <w:color w:val="808080"/>
      </w:rPr>
      <w:tab/>
    </w:r>
  </w:p>
  <w:p w14:paraId="2EA51912" w14:textId="301AFBF4" w:rsidR="0001635C" w:rsidRPr="00683059" w:rsidRDefault="0001635C" w:rsidP="0001635C">
    <w:pPr>
      <w:pStyle w:val="Pis"/>
      <w:pBdr>
        <w:between w:val="single" w:sz="4" w:space="1" w:color="auto"/>
      </w:pBdr>
      <w:tabs>
        <w:tab w:val="left" w:pos="1182"/>
        <w:tab w:val="right" w:pos="8364"/>
      </w:tabs>
      <w:ind w:right="-51"/>
      <w:rPr>
        <w:rFonts w:ascii="Arial Narrow" w:hAnsi="Arial Narrow"/>
        <w:color w:val="808080" w:themeColor="background1" w:themeShade="80"/>
        <w:lang w:val="et-EE"/>
      </w:rPr>
    </w:pPr>
    <w:r w:rsidRPr="00335487">
      <w:rPr>
        <w:rFonts w:ascii="Arial Narrow" w:hAnsi="Arial Narrow"/>
        <w:color w:val="808080" w:themeColor="background1" w:themeShade="80"/>
        <w:lang w:val="et-EE"/>
      </w:rPr>
      <w:t>Haapsalu linnas, Nõmme külas paikneva Majaka kinnistu detailplaneering</w:t>
    </w:r>
    <w:r>
      <w:rPr>
        <w:rFonts w:ascii="Arial Narrow" w:hAnsi="Arial Narrow"/>
        <w:color w:val="808080" w:themeColor="background1" w:themeShade="80"/>
        <w:lang w:val="et-EE"/>
      </w:rPr>
      <w:tab/>
    </w:r>
    <w:r>
      <w:rPr>
        <w:rFonts w:ascii="Arial Narrow" w:hAnsi="Arial Narrow"/>
        <w:color w:val="808080" w:themeColor="background1" w:themeShade="80"/>
        <w:lang w:val="et-EE"/>
      </w:rPr>
      <w:tab/>
    </w:r>
    <w:r>
      <w:rPr>
        <w:rFonts w:ascii="Arial Narrow" w:hAnsi="Arial Narrow"/>
        <w:color w:val="808080" w:themeColor="background1" w:themeShade="80"/>
        <w:lang w:val="et-EE"/>
      </w:rPr>
      <w:tab/>
    </w:r>
    <w:r w:rsidR="00CC4E57">
      <w:rPr>
        <w:rFonts w:ascii="Arial Narrow" w:hAnsi="Arial Narrow"/>
        <w:color w:val="808080" w:themeColor="background1" w:themeShade="80"/>
        <w:lang w:val="et-EE"/>
      </w:rPr>
      <w:tab/>
    </w:r>
    <w:r w:rsidR="00CC4E57">
      <w:rPr>
        <w:rFonts w:ascii="Arial Narrow" w:hAnsi="Arial Narrow"/>
        <w:color w:val="808080" w:themeColor="background1" w:themeShade="80"/>
        <w:lang w:val="et-EE"/>
      </w:rPr>
      <w:tab/>
      <w:t>KOOSKÕLASTUSTE KOONDTABEL</w:t>
    </w:r>
  </w:p>
  <w:p w14:paraId="41C038D2" w14:textId="5A3964C9" w:rsidR="002F6406" w:rsidRPr="00CC4E57" w:rsidRDefault="0001635C" w:rsidP="00CC4E57">
    <w:pPr>
      <w:pStyle w:val="Pis"/>
      <w:pBdr>
        <w:between w:val="single" w:sz="4" w:space="1" w:color="auto"/>
      </w:pBdr>
      <w:tabs>
        <w:tab w:val="left" w:pos="1182"/>
        <w:tab w:val="right" w:pos="8364"/>
      </w:tabs>
      <w:spacing w:after="240"/>
      <w:ind w:right="-51"/>
      <w:rPr>
        <w:rFonts w:ascii="Arial Narrow" w:hAnsi="Arial Narrow"/>
        <w:color w:val="808080" w:themeColor="background1" w:themeShade="80"/>
        <w:lang w:val="et-EE"/>
      </w:rPr>
    </w:pPr>
    <w:r>
      <w:rPr>
        <w:rFonts w:ascii="Arial Narrow" w:hAnsi="Arial Narrow"/>
        <w:color w:val="808080" w:themeColor="background1" w:themeShade="80"/>
      </w:rPr>
      <w:t xml:space="preserve">DETAILPLANEERING (PLANID </w:t>
    </w:r>
    <w:r w:rsidRPr="00335487">
      <w:rPr>
        <w:rFonts w:ascii="Arial Narrow" w:hAnsi="Arial Narrow"/>
        <w:color w:val="808080" w:themeColor="background1" w:themeShade="80"/>
      </w:rPr>
      <w:t>84552</w:t>
    </w:r>
    <w:r>
      <w:rPr>
        <w:rFonts w:ascii="Arial Narrow" w:hAnsi="Arial Narrow"/>
        <w:color w:val="808080" w:themeColor="background1" w:themeShade="80"/>
      </w:rPr>
      <w:t>)</w:t>
    </w:r>
    <w:r>
      <w:rPr>
        <w:rFonts w:ascii="Arial Narrow" w:hAnsi="Arial Narrow"/>
        <w:color w:val="808080" w:themeColor="background1" w:themeShade="80"/>
      </w:rPr>
      <w:tab/>
    </w:r>
    <w:r>
      <w:rPr>
        <w:rFonts w:ascii="Arial Narrow" w:hAnsi="Arial Narrow"/>
        <w:color w:val="808080" w:themeColor="background1" w:themeShade="80"/>
      </w:rPr>
      <w:tab/>
    </w:r>
    <w:r w:rsidRPr="00683059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Pr="00683059">
      <w:rPr>
        <w:rFonts w:ascii="Arial Narrow" w:hAnsi="Arial Narrow"/>
        <w:color w:val="808080" w:themeColor="background1" w:themeShade="80"/>
        <w:lang w:val="et-EE"/>
      </w:rPr>
      <w:t>Töö nr: DP-</w:t>
    </w:r>
    <w:r>
      <w:rPr>
        <w:rFonts w:ascii="Arial Narrow" w:hAnsi="Arial Narrow"/>
        <w:color w:val="808080" w:themeColor="background1" w:themeShade="80"/>
        <w:lang w:val="et-EE"/>
      </w:rPr>
      <w:t>54-2022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7BBD"/>
    <w:multiLevelType w:val="hybridMultilevel"/>
    <w:tmpl w:val="AD24ED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B09B6"/>
    <w:multiLevelType w:val="hybridMultilevel"/>
    <w:tmpl w:val="BA5859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670D"/>
    <w:multiLevelType w:val="hybridMultilevel"/>
    <w:tmpl w:val="9A66C3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0F47"/>
    <w:multiLevelType w:val="hybridMultilevel"/>
    <w:tmpl w:val="2B62B9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F4CC3"/>
    <w:multiLevelType w:val="hybridMultilevel"/>
    <w:tmpl w:val="BA5859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2308"/>
    <w:multiLevelType w:val="hybridMultilevel"/>
    <w:tmpl w:val="D9F4F5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A3999"/>
    <w:multiLevelType w:val="hybridMultilevel"/>
    <w:tmpl w:val="16948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A3643"/>
    <w:multiLevelType w:val="hybridMultilevel"/>
    <w:tmpl w:val="83A030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7007A"/>
    <w:multiLevelType w:val="hybridMultilevel"/>
    <w:tmpl w:val="C1FA04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350AB"/>
    <w:multiLevelType w:val="hybridMultilevel"/>
    <w:tmpl w:val="278A37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98154">
    <w:abstractNumId w:val="3"/>
  </w:num>
  <w:num w:numId="2" w16cid:durableId="523177745">
    <w:abstractNumId w:val="2"/>
  </w:num>
  <w:num w:numId="3" w16cid:durableId="1817605531">
    <w:abstractNumId w:val="6"/>
  </w:num>
  <w:num w:numId="4" w16cid:durableId="437264000">
    <w:abstractNumId w:val="8"/>
  </w:num>
  <w:num w:numId="5" w16cid:durableId="1843738972">
    <w:abstractNumId w:val="0"/>
  </w:num>
  <w:num w:numId="6" w16cid:durableId="818958878">
    <w:abstractNumId w:val="5"/>
  </w:num>
  <w:num w:numId="7" w16cid:durableId="1406298342">
    <w:abstractNumId w:val="7"/>
  </w:num>
  <w:num w:numId="8" w16cid:durableId="1460689007">
    <w:abstractNumId w:val="4"/>
  </w:num>
  <w:num w:numId="9" w16cid:durableId="1052189988">
    <w:abstractNumId w:val="9"/>
  </w:num>
  <w:num w:numId="10" w16cid:durableId="1369911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A33"/>
    <w:rsid w:val="000052EF"/>
    <w:rsid w:val="000065C3"/>
    <w:rsid w:val="0001635C"/>
    <w:rsid w:val="0009768F"/>
    <w:rsid w:val="00104969"/>
    <w:rsid w:val="00115A33"/>
    <w:rsid w:val="00166BF9"/>
    <w:rsid w:val="001B136A"/>
    <w:rsid w:val="001E0B58"/>
    <w:rsid w:val="00202218"/>
    <w:rsid w:val="002052AA"/>
    <w:rsid w:val="002F6406"/>
    <w:rsid w:val="00351571"/>
    <w:rsid w:val="003711EB"/>
    <w:rsid w:val="003D60B0"/>
    <w:rsid w:val="003E26AF"/>
    <w:rsid w:val="00550308"/>
    <w:rsid w:val="00587300"/>
    <w:rsid w:val="005D7B4D"/>
    <w:rsid w:val="00647315"/>
    <w:rsid w:val="00687FAC"/>
    <w:rsid w:val="006A37DF"/>
    <w:rsid w:val="006C1759"/>
    <w:rsid w:val="00734E28"/>
    <w:rsid w:val="00776FC3"/>
    <w:rsid w:val="008002F2"/>
    <w:rsid w:val="00805EBF"/>
    <w:rsid w:val="0083720C"/>
    <w:rsid w:val="008602A9"/>
    <w:rsid w:val="008728AE"/>
    <w:rsid w:val="00895C2E"/>
    <w:rsid w:val="008A3A5D"/>
    <w:rsid w:val="0090550B"/>
    <w:rsid w:val="00925F2A"/>
    <w:rsid w:val="00960AE8"/>
    <w:rsid w:val="00961651"/>
    <w:rsid w:val="009B2168"/>
    <w:rsid w:val="009E1562"/>
    <w:rsid w:val="00A23F7A"/>
    <w:rsid w:val="00A362D0"/>
    <w:rsid w:val="00A50197"/>
    <w:rsid w:val="00A72355"/>
    <w:rsid w:val="00B02B4D"/>
    <w:rsid w:val="00B5745A"/>
    <w:rsid w:val="00B76CC9"/>
    <w:rsid w:val="00B96945"/>
    <w:rsid w:val="00C54B16"/>
    <w:rsid w:val="00CB66E0"/>
    <w:rsid w:val="00CC0FCD"/>
    <w:rsid w:val="00CC4E57"/>
    <w:rsid w:val="00CD2E9F"/>
    <w:rsid w:val="00D30D8D"/>
    <w:rsid w:val="00D70265"/>
    <w:rsid w:val="00DE2B19"/>
    <w:rsid w:val="00DF4639"/>
    <w:rsid w:val="00E10E92"/>
    <w:rsid w:val="00E530DA"/>
    <w:rsid w:val="00E63A86"/>
    <w:rsid w:val="00ED5568"/>
    <w:rsid w:val="00F17DF7"/>
    <w:rsid w:val="00F46FAF"/>
    <w:rsid w:val="00F67B19"/>
    <w:rsid w:val="00FC3372"/>
    <w:rsid w:val="00FF1C0A"/>
    <w:rsid w:val="5E09E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03842"/>
  <w15:docId w15:val="{38FBD3F2-C9BB-4FFB-BFC5-46241C16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F640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BFBFBF"/>
      <w:spacing w:before="240" w:after="0" w:line="240" w:lineRule="auto"/>
      <w:jc w:val="both"/>
      <w:outlineLvl w:val="0"/>
    </w:pPr>
    <w:rPr>
      <w:rFonts w:ascii="Arial" w:eastAsia="Times New Roman" w:hAnsi="Arial" w:cs="Times New Roman"/>
      <w:b/>
      <w:bCs/>
      <w:caps/>
      <w:spacing w:val="15"/>
      <w:sz w:val="20"/>
      <w:lang w:val="en-US"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unhideWhenUsed/>
    <w:rsid w:val="00A5019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A50197"/>
    <w:rPr>
      <w:sz w:val="20"/>
      <w:szCs w:val="20"/>
    </w:rPr>
  </w:style>
  <w:style w:type="character" w:styleId="Allmrkuseviide">
    <w:name w:val="footnote reference"/>
    <w:basedOn w:val="Liguvaikefont"/>
    <w:uiPriority w:val="99"/>
    <w:unhideWhenUsed/>
    <w:rsid w:val="00A50197"/>
    <w:rPr>
      <w:vertAlign w:val="superscript"/>
    </w:rPr>
  </w:style>
  <w:style w:type="paragraph" w:styleId="Loendilik">
    <w:name w:val="List Paragraph"/>
    <w:basedOn w:val="Normaallaad"/>
    <w:uiPriority w:val="34"/>
    <w:qFormat/>
    <w:rsid w:val="00A50197"/>
    <w:pPr>
      <w:ind w:left="720"/>
      <w:contextualSpacing/>
    </w:pPr>
  </w:style>
  <w:style w:type="paragraph" w:customStyle="1" w:styleId="Default">
    <w:name w:val="Default"/>
    <w:rsid w:val="00905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0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0550B"/>
  </w:style>
  <w:style w:type="paragraph" w:styleId="Jalus">
    <w:name w:val="footer"/>
    <w:basedOn w:val="Normaallaad"/>
    <w:link w:val="JalusMrk"/>
    <w:uiPriority w:val="99"/>
    <w:unhideWhenUsed/>
    <w:rsid w:val="0090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0550B"/>
  </w:style>
  <w:style w:type="character" w:customStyle="1" w:styleId="Pealkiri1Mrk">
    <w:name w:val="Pealkiri 1 Märk"/>
    <w:basedOn w:val="Liguvaikefont"/>
    <w:link w:val="Pealkiri1"/>
    <w:uiPriority w:val="9"/>
    <w:rsid w:val="002F6406"/>
    <w:rPr>
      <w:rFonts w:ascii="Arial" w:eastAsia="Times New Roman" w:hAnsi="Arial" w:cs="Times New Roman"/>
      <w:b/>
      <w:bCs/>
      <w:caps/>
      <w:spacing w:val="15"/>
      <w:sz w:val="20"/>
      <w:shd w:val="clear" w:color="auto" w:fill="BFBFBF"/>
      <w:lang w:val="en-US" w:bidi="en-US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DF4639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DF4639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DF4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26A5-2497-4126-8AC0-09305C05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564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Lindemann</dc:creator>
  <cp:keywords/>
  <dc:description/>
  <cp:lastModifiedBy>Andres Lindemann</cp:lastModifiedBy>
  <cp:revision>45</cp:revision>
  <cp:lastPrinted>2015-12-06T18:11:00Z</cp:lastPrinted>
  <dcterms:created xsi:type="dcterms:W3CDTF">2015-11-30T13:56:00Z</dcterms:created>
  <dcterms:modified xsi:type="dcterms:W3CDTF">2023-04-08T08:31:00Z</dcterms:modified>
</cp:coreProperties>
</file>